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8E" w:rsidRPr="00EA5D8E" w:rsidRDefault="00EA5D8E" w:rsidP="00EA5D8E">
      <w:pPr>
        <w:rPr>
          <w:b/>
          <w:bCs/>
        </w:rPr>
      </w:pPr>
      <w:bookmarkStart w:id="0" w:name="_GoBack"/>
      <w:bookmarkEnd w:id="0"/>
      <w:r w:rsidRPr="00EA5D8E">
        <w:rPr>
          <w:b/>
          <w:bCs/>
        </w:rPr>
        <w:t>Biography</w:t>
      </w:r>
    </w:p>
    <w:p w:rsidR="00EA5D8E" w:rsidRPr="00EA5D8E" w:rsidRDefault="00EA5D8E" w:rsidP="00EA5D8E">
      <w:r w:rsidRPr="00EA5D8E">
        <w:t xml:space="preserve">Dr. Carl </w:t>
      </w:r>
      <w:proofErr w:type="spellStart"/>
      <w:r w:rsidRPr="00EA5D8E">
        <w:t>Braunlich</w:t>
      </w:r>
      <w:proofErr w:type="spellEnd"/>
      <w:r w:rsidRPr="00EA5D8E">
        <w:t xml:space="preserve"> is an Associate Professor on the faculty of the College of Hotel Administration within the University of Nevada, Las Vegas. He teaches and consults in the area of strategic human resources management, organizational development and corporate governance. His consulting clients include Wynn Resorts, Las Vegas Sands, MGM Resorts International, Caesars Entertainment, International Game Technology (IGT), Nova Scotia Gaming Corporation and Atlantic Lottery Corporation. Dr. </w:t>
      </w:r>
      <w:proofErr w:type="spellStart"/>
      <w:r w:rsidRPr="00EA5D8E">
        <w:t>Braunlich</w:t>
      </w:r>
      <w:proofErr w:type="spellEnd"/>
      <w:r w:rsidRPr="00EA5D8E">
        <w:t xml:space="preserve"> is the author of an upcoming textbook, The Business of Hospitality: Fundamentals of Hotel, Restaurant, Casino and Convention Operations, published by Stanton Avenue Press.</w:t>
      </w:r>
    </w:p>
    <w:p w:rsidR="00EA5D8E" w:rsidRPr="00EA5D8E" w:rsidRDefault="00EA5D8E" w:rsidP="00EA5D8E">
      <w:r w:rsidRPr="00EA5D8E">
        <w:t xml:space="preserve">Dr. </w:t>
      </w:r>
      <w:proofErr w:type="spellStart"/>
      <w:r w:rsidRPr="00EA5D8E">
        <w:t>Braunlich</w:t>
      </w:r>
      <w:proofErr w:type="spellEnd"/>
      <w:r w:rsidRPr="00EA5D8E">
        <w:t xml:space="preserve"> has held executive positions with Golden Nugget Operating Corporation in Atlantic City, New Jersey and Resorts International in Nassau, The Bahamas. He is currently Vice Chairman of the Board of Directors of Full House Resorts, Inc. and is Chairman of the company’s Compensation Committee and a Member of its Compliance and Audit Committees. As a member of the Full House Resorts, Inc. Board of Directors, the Nevada Gaming Commission, Indiana Gaming Commission and Mississippi Gaming Commission have approved Dr. </w:t>
      </w:r>
      <w:proofErr w:type="spellStart"/>
      <w:r w:rsidRPr="00EA5D8E">
        <w:t>Braunlich</w:t>
      </w:r>
      <w:proofErr w:type="spellEnd"/>
      <w:r w:rsidRPr="00EA5D8E">
        <w:t xml:space="preserve"> for a finding of suitability and key licensure. Dr. </w:t>
      </w:r>
      <w:proofErr w:type="spellStart"/>
      <w:r w:rsidRPr="00EA5D8E">
        <w:t>Braunlich</w:t>
      </w:r>
      <w:proofErr w:type="spellEnd"/>
      <w:r w:rsidRPr="00EA5D8E">
        <w:t xml:space="preserve"> frequently presents on compliance and regulatory issues in the casino industry. He is co-editor of International Casino Law, 3rd Edition, published by the University of Nevada, Reno.</w:t>
      </w:r>
    </w:p>
    <w:p w:rsidR="00EA5D8E" w:rsidRPr="00EA5D8E" w:rsidRDefault="00EA5D8E" w:rsidP="00EA5D8E">
      <w:r w:rsidRPr="00EA5D8E">
        <w:t xml:space="preserve">Dr. </w:t>
      </w:r>
      <w:proofErr w:type="spellStart"/>
      <w:r w:rsidRPr="00EA5D8E">
        <w:t>Braunlich</w:t>
      </w:r>
      <w:proofErr w:type="spellEnd"/>
      <w:r w:rsidRPr="00EA5D8E">
        <w:t xml:space="preserve"> has been a faculty member of the hotel and restaurant management programs of Cornell University, Purdue University, and the University of the West Indies. Dr. </w:t>
      </w:r>
      <w:proofErr w:type="spellStart"/>
      <w:r w:rsidRPr="00EA5D8E">
        <w:t>Braunlich</w:t>
      </w:r>
      <w:proofErr w:type="spellEnd"/>
      <w:r w:rsidRPr="00EA5D8E">
        <w:t xml:space="preserve"> holds B.S. and M.S. degrees from the Cornell University School of Hotel Administration and a Doctorate of Business Administration from United States International University where he received an Award of Merit for Outstanding Achievements in Doctoral Studies. He has been a Visiting Scholar with the Macau Polytechnic Institute and the Jingling Hotel Group in Nanjing, China. Dr. </w:t>
      </w:r>
      <w:proofErr w:type="spellStart"/>
      <w:r w:rsidRPr="00EA5D8E">
        <w:t>Braunlich</w:t>
      </w:r>
      <w:proofErr w:type="spellEnd"/>
      <w:r w:rsidRPr="00EA5D8E">
        <w:t xml:space="preserve"> has completed two sabbatical leaves consulting for opening teams of two casino resorts, the Bellagio (1998) and Wynn Las Vegas (2005).</w:t>
      </w:r>
    </w:p>
    <w:p w:rsidR="00EA5D8E" w:rsidRPr="00EA5D8E" w:rsidRDefault="00EA5D8E" w:rsidP="00EA5D8E">
      <w:r w:rsidRPr="00EA5D8E">
        <w:t xml:space="preserve">Dr. </w:t>
      </w:r>
      <w:proofErr w:type="spellStart"/>
      <w:r w:rsidRPr="00EA5D8E">
        <w:t>Braunlich</w:t>
      </w:r>
      <w:proofErr w:type="spellEnd"/>
      <w:r w:rsidRPr="00EA5D8E">
        <w:t xml:space="preserve"> is the primary design consultant for the responsible gaming strategies of Caesars Entertainment, a ten-year development effort resulting in casino responsible gaming programs that have been recognized as an industry benchmark. Dr. </w:t>
      </w:r>
      <w:proofErr w:type="spellStart"/>
      <w:r w:rsidRPr="00EA5D8E">
        <w:t>Braunlich</w:t>
      </w:r>
      <w:proofErr w:type="spellEnd"/>
      <w:r w:rsidRPr="00EA5D8E">
        <w:t xml:space="preserve"> has presented these strategies at gaming conferences throughout the United States and in Macau, Singapore, China, Britain and Canada. Dr. </w:t>
      </w:r>
      <w:proofErr w:type="spellStart"/>
      <w:r w:rsidRPr="00EA5D8E">
        <w:t>Braunlich</w:t>
      </w:r>
      <w:proofErr w:type="spellEnd"/>
      <w:r w:rsidRPr="00EA5D8E">
        <w:t xml:space="preserve"> is the co-author of the Responsible Gaming Resource Guide, published by the American Gaming Association, and the author of an upcoming book, Responsible Gaming Programs: Corporate Social Responsibility for the Gaming Industries, published by Stanton Avenue Press. He is a Member of the Board of Directors for the Nevada Council on Problem Gambling</w:t>
      </w:r>
    </w:p>
    <w:p w:rsidR="009424B9" w:rsidRDefault="009424B9"/>
    <w:sectPr w:rsidR="00942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8E"/>
    <w:rsid w:val="009424B9"/>
    <w:rsid w:val="00EA5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A2CBC-FA41-43B4-A01B-7B7C8D1F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D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442">
      <w:bodyDiv w:val="1"/>
      <w:marLeft w:val="0"/>
      <w:marRight w:val="0"/>
      <w:marTop w:val="0"/>
      <w:marBottom w:val="0"/>
      <w:divBdr>
        <w:top w:val="none" w:sz="0" w:space="0" w:color="auto"/>
        <w:left w:val="none" w:sz="0" w:space="0" w:color="auto"/>
        <w:bottom w:val="none" w:sz="0" w:space="0" w:color="auto"/>
        <w:right w:val="none" w:sz="0" w:space="0" w:color="auto"/>
      </w:divBdr>
      <w:divsChild>
        <w:div w:id="1880320250">
          <w:marLeft w:val="0"/>
          <w:marRight w:val="0"/>
          <w:marTop w:val="0"/>
          <w:marBottom w:val="0"/>
          <w:divBdr>
            <w:top w:val="none" w:sz="0" w:space="0" w:color="auto"/>
            <w:left w:val="none" w:sz="0" w:space="0" w:color="auto"/>
            <w:bottom w:val="none" w:sz="0" w:space="0" w:color="auto"/>
            <w:right w:val="none" w:sz="0" w:space="0" w:color="auto"/>
          </w:divBdr>
          <w:divsChild>
            <w:div w:id="2140800280">
              <w:marLeft w:val="0"/>
              <w:marRight w:val="0"/>
              <w:marTop w:val="0"/>
              <w:marBottom w:val="0"/>
              <w:divBdr>
                <w:top w:val="none" w:sz="0" w:space="0" w:color="auto"/>
                <w:left w:val="none" w:sz="0" w:space="0" w:color="auto"/>
                <w:bottom w:val="none" w:sz="0" w:space="0" w:color="auto"/>
                <w:right w:val="none" w:sz="0" w:space="0" w:color="auto"/>
              </w:divBdr>
              <w:divsChild>
                <w:div w:id="1623927090">
                  <w:marLeft w:val="0"/>
                  <w:marRight w:val="0"/>
                  <w:marTop w:val="0"/>
                  <w:marBottom w:val="0"/>
                  <w:divBdr>
                    <w:top w:val="none" w:sz="0" w:space="0" w:color="auto"/>
                    <w:left w:val="none" w:sz="0" w:space="0" w:color="auto"/>
                    <w:bottom w:val="none" w:sz="0" w:space="0" w:color="auto"/>
                    <w:right w:val="none" w:sz="0" w:space="0" w:color="auto"/>
                  </w:divBdr>
                  <w:divsChild>
                    <w:div w:id="1036393750">
                      <w:marLeft w:val="0"/>
                      <w:marRight w:val="0"/>
                      <w:marTop w:val="0"/>
                      <w:marBottom w:val="0"/>
                      <w:divBdr>
                        <w:top w:val="none" w:sz="0" w:space="0" w:color="auto"/>
                        <w:left w:val="none" w:sz="0" w:space="0" w:color="auto"/>
                        <w:bottom w:val="none" w:sz="0" w:space="0" w:color="auto"/>
                        <w:right w:val="none" w:sz="0" w:space="0" w:color="auto"/>
                      </w:divBdr>
                      <w:divsChild>
                        <w:div w:id="1024477040">
                          <w:marLeft w:val="0"/>
                          <w:marRight w:val="0"/>
                          <w:marTop w:val="0"/>
                          <w:marBottom w:val="0"/>
                          <w:divBdr>
                            <w:top w:val="none" w:sz="0" w:space="0" w:color="auto"/>
                            <w:left w:val="none" w:sz="0" w:space="0" w:color="auto"/>
                            <w:bottom w:val="none" w:sz="0" w:space="0" w:color="auto"/>
                            <w:right w:val="none" w:sz="0" w:space="0" w:color="auto"/>
                          </w:divBdr>
                          <w:divsChild>
                            <w:div w:id="1578055425">
                              <w:marLeft w:val="0"/>
                              <w:marRight w:val="0"/>
                              <w:marTop w:val="0"/>
                              <w:marBottom w:val="0"/>
                              <w:divBdr>
                                <w:top w:val="none" w:sz="0" w:space="0" w:color="auto"/>
                                <w:left w:val="none" w:sz="0" w:space="0" w:color="auto"/>
                                <w:bottom w:val="none" w:sz="0" w:space="0" w:color="auto"/>
                                <w:right w:val="none" w:sz="0" w:space="0" w:color="auto"/>
                              </w:divBdr>
                              <w:divsChild>
                                <w:div w:id="1982690004">
                                  <w:marLeft w:val="0"/>
                                  <w:marRight w:val="0"/>
                                  <w:marTop w:val="0"/>
                                  <w:marBottom w:val="0"/>
                                  <w:divBdr>
                                    <w:top w:val="none" w:sz="0" w:space="0" w:color="auto"/>
                                    <w:left w:val="none" w:sz="0" w:space="0" w:color="auto"/>
                                    <w:bottom w:val="none" w:sz="0" w:space="0" w:color="auto"/>
                                    <w:right w:val="none" w:sz="0" w:space="0" w:color="auto"/>
                                  </w:divBdr>
                                  <w:divsChild>
                                    <w:div w:id="852187238">
                                      <w:marLeft w:val="0"/>
                                      <w:marRight w:val="0"/>
                                      <w:marTop w:val="0"/>
                                      <w:marBottom w:val="0"/>
                                      <w:divBdr>
                                        <w:top w:val="none" w:sz="0" w:space="0" w:color="auto"/>
                                        <w:left w:val="none" w:sz="0" w:space="0" w:color="auto"/>
                                        <w:bottom w:val="none" w:sz="0" w:space="0" w:color="auto"/>
                                        <w:right w:val="none" w:sz="0" w:space="0" w:color="auto"/>
                                      </w:divBdr>
                                      <w:divsChild>
                                        <w:div w:id="1673292659">
                                          <w:marLeft w:val="0"/>
                                          <w:marRight w:val="0"/>
                                          <w:marTop w:val="0"/>
                                          <w:marBottom w:val="0"/>
                                          <w:divBdr>
                                            <w:top w:val="none" w:sz="0" w:space="0" w:color="auto"/>
                                            <w:left w:val="none" w:sz="0" w:space="0" w:color="auto"/>
                                            <w:bottom w:val="none" w:sz="0" w:space="0" w:color="auto"/>
                                            <w:right w:val="none" w:sz="0" w:space="0" w:color="auto"/>
                                          </w:divBdr>
                                          <w:divsChild>
                                            <w:div w:id="19037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869196">
          <w:marLeft w:val="0"/>
          <w:marRight w:val="0"/>
          <w:marTop w:val="0"/>
          <w:marBottom w:val="0"/>
          <w:divBdr>
            <w:top w:val="none" w:sz="0" w:space="0" w:color="auto"/>
            <w:left w:val="none" w:sz="0" w:space="0" w:color="auto"/>
            <w:bottom w:val="none" w:sz="0" w:space="0" w:color="auto"/>
            <w:right w:val="none" w:sz="0" w:space="0" w:color="auto"/>
          </w:divBdr>
          <w:divsChild>
            <w:div w:id="196554148">
              <w:marLeft w:val="0"/>
              <w:marRight w:val="0"/>
              <w:marTop w:val="0"/>
              <w:marBottom w:val="0"/>
              <w:divBdr>
                <w:top w:val="none" w:sz="0" w:space="0" w:color="auto"/>
                <w:left w:val="none" w:sz="0" w:space="0" w:color="auto"/>
                <w:bottom w:val="none" w:sz="0" w:space="0" w:color="auto"/>
                <w:right w:val="none" w:sz="0" w:space="0" w:color="auto"/>
              </w:divBdr>
              <w:divsChild>
                <w:div w:id="1202326957">
                  <w:marLeft w:val="0"/>
                  <w:marRight w:val="0"/>
                  <w:marTop w:val="0"/>
                  <w:marBottom w:val="0"/>
                  <w:divBdr>
                    <w:top w:val="none" w:sz="0" w:space="0" w:color="auto"/>
                    <w:left w:val="none" w:sz="0" w:space="0" w:color="auto"/>
                    <w:bottom w:val="none" w:sz="0" w:space="0" w:color="auto"/>
                    <w:right w:val="none" w:sz="0" w:space="0" w:color="auto"/>
                  </w:divBdr>
                  <w:divsChild>
                    <w:div w:id="1878275173">
                      <w:marLeft w:val="0"/>
                      <w:marRight w:val="0"/>
                      <w:marTop w:val="0"/>
                      <w:marBottom w:val="0"/>
                      <w:divBdr>
                        <w:top w:val="none" w:sz="0" w:space="0" w:color="auto"/>
                        <w:left w:val="none" w:sz="0" w:space="0" w:color="auto"/>
                        <w:bottom w:val="none" w:sz="0" w:space="0" w:color="auto"/>
                        <w:right w:val="none" w:sz="0" w:space="0" w:color="auto"/>
                      </w:divBdr>
                    </w:div>
                    <w:div w:id="1036467884">
                      <w:marLeft w:val="0"/>
                      <w:marRight w:val="0"/>
                      <w:marTop w:val="0"/>
                      <w:marBottom w:val="0"/>
                      <w:divBdr>
                        <w:top w:val="none" w:sz="0" w:space="0" w:color="auto"/>
                        <w:left w:val="none" w:sz="0" w:space="0" w:color="auto"/>
                        <w:bottom w:val="none" w:sz="0" w:space="0" w:color="auto"/>
                        <w:right w:val="none" w:sz="0" w:space="0" w:color="auto"/>
                      </w:divBdr>
                    </w:div>
                    <w:div w:id="1405227204">
                      <w:marLeft w:val="0"/>
                      <w:marRight w:val="0"/>
                      <w:marTop w:val="0"/>
                      <w:marBottom w:val="0"/>
                      <w:divBdr>
                        <w:top w:val="none" w:sz="0" w:space="0" w:color="auto"/>
                        <w:left w:val="none" w:sz="0" w:space="0" w:color="auto"/>
                        <w:bottom w:val="none" w:sz="0" w:space="0" w:color="auto"/>
                        <w:right w:val="none" w:sz="0" w:space="0" w:color="auto"/>
                      </w:divBdr>
                    </w:div>
                    <w:div w:id="1459228518">
                      <w:marLeft w:val="0"/>
                      <w:marRight w:val="0"/>
                      <w:marTop w:val="0"/>
                      <w:marBottom w:val="0"/>
                      <w:divBdr>
                        <w:top w:val="none" w:sz="0" w:space="0" w:color="auto"/>
                        <w:left w:val="none" w:sz="0" w:space="0" w:color="auto"/>
                        <w:bottom w:val="none" w:sz="0" w:space="0" w:color="auto"/>
                        <w:right w:val="none" w:sz="0" w:space="0" w:color="auto"/>
                      </w:divBdr>
                      <w:divsChild>
                        <w:div w:id="1576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6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3505">
      <w:bodyDiv w:val="1"/>
      <w:marLeft w:val="0"/>
      <w:marRight w:val="0"/>
      <w:marTop w:val="0"/>
      <w:marBottom w:val="0"/>
      <w:divBdr>
        <w:top w:val="none" w:sz="0" w:space="0" w:color="auto"/>
        <w:left w:val="none" w:sz="0" w:space="0" w:color="auto"/>
        <w:bottom w:val="none" w:sz="0" w:space="0" w:color="auto"/>
        <w:right w:val="none" w:sz="0" w:space="0" w:color="auto"/>
      </w:divBdr>
      <w:divsChild>
        <w:div w:id="1173684816">
          <w:marLeft w:val="0"/>
          <w:marRight w:val="0"/>
          <w:marTop w:val="0"/>
          <w:marBottom w:val="0"/>
          <w:divBdr>
            <w:top w:val="none" w:sz="0" w:space="0" w:color="auto"/>
            <w:left w:val="none" w:sz="0" w:space="0" w:color="auto"/>
            <w:bottom w:val="none" w:sz="0" w:space="0" w:color="auto"/>
            <w:right w:val="none" w:sz="0" w:space="0" w:color="auto"/>
          </w:divBdr>
          <w:divsChild>
            <w:div w:id="59207306">
              <w:marLeft w:val="0"/>
              <w:marRight w:val="0"/>
              <w:marTop w:val="0"/>
              <w:marBottom w:val="0"/>
              <w:divBdr>
                <w:top w:val="none" w:sz="0" w:space="0" w:color="auto"/>
                <w:left w:val="none" w:sz="0" w:space="0" w:color="auto"/>
                <w:bottom w:val="none" w:sz="0" w:space="0" w:color="auto"/>
                <w:right w:val="none" w:sz="0" w:space="0" w:color="auto"/>
              </w:divBdr>
              <w:divsChild>
                <w:div w:id="1925450946">
                  <w:marLeft w:val="0"/>
                  <w:marRight w:val="0"/>
                  <w:marTop w:val="0"/>
                  <w:marBottom w:val="0"/>
                  <w:divBdr>
                    <w:top w:val="none" w:sz="0" w:space="0" w:color="auto"/>
                    <w:left w:val="none" w:sz="0" w:space="0" w:color="auto"/>
                    <w:bottom w:val="none" w:sz="0" w:space="0" w:color="auto"/>
                    <w:right w:val="none" w:sz="0" w:space="0" w:color="auto"/>
                  </w:divBdr>
                  <w:divsChild>
                    <w:div w:id="1096555845">
                      <w:marLeft w:val="0"/>
                      <w:marRight w:val="0"/>
                      <w:marTop w:val="0"/>
                      <w:marBottom w:val="0"/>
                      <w:divBdr>
                        <w:top w:val="none" w:sz="0" w:space="0" w:color="auto"/>
                        <w:left w:val="none" w:sz="0" w:space="0" w:color="auto"/>
                        <w:bottom w:val="none" w:sz="0" w:space="0" w:color="auto"/>
                        <w:right w:val="none" w:sz="0" w:space="0" w:color="auto"/>
                      </w:divBdr>
                      <w:divsChild>
                        <w:div w:id="966354946">
                          <w:marLeft w:val="0"/>
                          <w:marRight w:val="0"/>
                          <w:marTop w:val="0"/>
                          <w:marBottom w:val="0"/>
                          <w:divBdr>
                            <w:top w:val="none" w:sz="0" w:space="0" w:color="auto"/>
                            <w:left w:val="none" w:sz="0" w:space="0" w:color="auto"/>
                            <w:bottom w:val="none" w:sz="0" w:space="0" w:color="auto"/>
                            <w:right w:val="none" w:sz="0" w:space="0" w:color="auto"/>
                          </w:divBdr>
                          <w:divsChild>
                            <w:div w:id="1788112061">
                              <w:marLeft w:val="0"/>
                              <w:marRight w:val="0"/>
                              <w:marTop w:val="0"/>
                              <w:marBottom w:val="0"/>
                              <w:divBdr>
                                <w:top w:val="none" w:sz="0" w:space="0" w:color="auto"/>
                                <w:left w:val="none" w:sz="0" w:space="0" w:color="auto"/>
                                <w:bottom w:val="none" w:sz="0" w:space="0" w:color="auto"/>
                                <w:right w:val="none" w:sz="0" w:space="0" w:color="auto"/>
                              </w:divBdr>
                              <w:divsChild>
                                <w:div w:id="626352408">
                                  <w:marLeft w:val="0"/>
                                  <w:marRight w:val="0"/>
                                  <w:marTop w:val="0"/>
                                  <w:marBottom w:val="0"/>
                                  <w:divBdr>
                                    <w:top w:val="none" w:sz="0" w:space="0" w:color="auto"/>
                                    <w:left w:val="none" w:sz="0" w:space="0" w:color="auto"/>
                                    <w:bottom w:val="none" w:sz="0" w:space="0" w:color="auto"/>
                                    <w:right w:val="none" w:sz="0" w:space="0" w:color="auto"/>
                                  </w:divBdr>
                                  <w:divsChild>
                                    <w:div w:id="1456022565">
                                      <w:marLeft w:val="0"/>
                                      <w:marRight w:val="0"/>
                                      <w:marTop w:val="0"/>
                                      <w:marBottom w:val="0"/>
                                      <w:divBdr>
                                        <w:top w:val="none" w:sz="0" w:space="0" w:color="auto"/>
                                        <w:left w:val="none" w:sz="0" w:space="0" w:color="auto"/>
                                        <w:bottom w:val="none" w:sz="0" w:space="0" w:color="auto"/>
                                        <w:right w:val="none" w:sz="0" w:space="0" w:color="auto"/>
                                      </w:divBdr>
                                    </w:div>
                                    <w:div w:id="1940525299">
                                      <w:marLeft w:val="0"/>
                                      <w:marRight w:val="0"/>
                                      <w:marTop w:val="0"/>
                                      <w:marBottom w:val="0"/>
                                      <w:divBdr>
                                        <w:top w:val="none" w:sz="0" w:space="0" w:color="auto"/>
                                        <w:left w:val="none" w:sz="0" w:space="0" w:color="auto"/>
                                        <w:bottom w:val="none" w:sz="0" w:space="0" w:color="auto"/>
                                        <w:right w:val="none" w:sz="0" w:space="0" w:color="auto"/>
                                      </w:divBdr>
                                      <w:divsChild>
                                        <w:div w:id="868033818">
                                          <w:marLeft w:val="0"/>
                                          <w:marRight w:val="0"/>
                                          <w:marTop w:val="0"/>
                                          <w:marBottom w:val="0"/>
                                          <w:divBdr>
                                            <w:top w:val="none" w:sz="0" w:space="0" w:color="auto"/>
                                            <w:left w:val="none" w:sz="0" w:space="0" w:color="auto"/>
                                            <w:bottom w:val="none" w:sz="0" w:space="0" w:color="auto"/>
                                            <w:right w:val="none" w:sz="0" w:space="0" w:color="auto"/>
                                          </w:divBdr>
                                        </w:div>
                                      </w:divsChild>
                                    </w:div>
                                    <w:div w:id="188840549">
                                      <w:marLeft w:val="0"/>
                                      <w:marRight w:val="0"/>
                                      <w:marTop w:val="0"/>
                                      <w:marBottom w:val="0"/>
                                      <w:divBdr>
                                        <w:top w:val="none" w:sz="0" w:space="0" w:color="auto"/>
                                        <w:left w:val="none" w:sz="0" w:space="0" w:color="auto"/>
                                        <w:bottom w:val="none" w:sz="0" w:space="0" w:color="auto"/>
                                        <w:right w:val="none" w:sz="0" w:space="0" w:color="auto"/>
                                      </w:divBdr>
                                      <w:divsChild>
                                        <w:div w:id="1058019970">
                                          <w:marLeft w:val="0"/>
                                          <w:marRight w:val="0"/>
                                          <w:marTop w:val="0"/>
                                          <w:marBottom w:val="0"/>
                                          <w:divBdr>
                                            <w:top w:val="none" w:sz="0" w:space="0" w:color="auto"/>
                                            <w:left w:val="none" w:sz="0" w:space="0" w:color="auto"/>
                                            <w:bottom w:val="none" w:sz="0" w:space="0" w:color="auto"/>
                                            <w:right w:val="none" w:sz="0" w:space="0" w:color="auto"/>
                                          </w:divBdr>
                                        </w:div>
                                      </w:divsChild>
                                    </w:div>
                                    <w:div w:id="1361970480">
                                      <w:marLeft w:val="0"/>
                                      <w:marRight w:val="0"/>
                                      <w:marTop w:val="0"/>
                                      <w:marBottom w:val="0"/>
                                      <w:divBdr>
                                        <w:top w:val="none" w:sz="0" w:space="0" w:color="auto"/>
                                        <w:left w:val="none" w:sz="0" w:space="0" w:color="auto"/>
                                        <w:bottom w:val="none" w:sz="0" w:space="0" w:color="auto"/>
                                        <w:right w:val="none" w:sz="0" w:space="0" w:color="auto"/>
                                      </w:divBdr>
                                      <w:divsChild>
                                        <w:div w:id="484123909">
                                          <w:marLeft w:val="0"/>
                                          <w:marRight w:val="0"/>
                                          <w:marTop w:val="0"/>
                                          <w:marBottom w:val="0"/>
                                          <w:divBdr>
                                            <w:top w:val="none" w:sz="0" w:space="0" w:color="auto"/>
                                            <w:left w:val="none" w:sz="0" w:space="0" w:color="auto"/>
                                            <w:bottom w:val="none" w:sz="0" w:space="0" w:color="auto"/>
                                            <w:right w:val="none" w:sz="0" w:space="0" w:color="auto"/>
                                          </w:divBdr>
                                        </w:div>
                                      </w:divsChild>
                                    </w:div>
                                    <w:div w:id="210313223">
                                      <w:marLeft w:val="0"/>
                                      <w:marRight w:val="0"/>
                                      <w:marTop w:val="0"/>
                                      <w:marBottom w:val="0"/>
                                      <w:divBdr>
                                        <w:top w:val="none" w:sz="0" w:space="0" w:color="auto"/>
                                        <w:left w:val="none" w:sz="0" w:space="0" w:color="auto"/>
                                        <w:bottom w:val="none" w:sz="0" w:space="0" w:color="auto"/>
                                        <w:right w:val="none" w:sz="0" w:space="0" w:color="auto"/>
                                      </w:divBdr>
                                      <w:divsChild>
                                        <w:div w:id="441612100">
                                          <w:marLeft w:val="0"/>
                                          <w:marRight w:val="0"/>
                                          <w:marTop w:val="0"/>
                                          <w:marBottom w:val="0"/>
                                          <w:divBdr>
                                            <w:top w:val="none" w:sz="0" w:space="0" w:color="auto"/>
                                            <w:left w:val="none" w:sz="0" w:space="0" w:color="auto"/>
                                            <w:bottom w:val="none" w:sz="0" w:space="0" w:color="auto"/>
                                            <w:right w:val="none" w:sz="0" w:space="0" w:color="auto"/>
                                          </w:divBdr>
                                          <w:divsChild>
                                            <w:div w:id="195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7372">
                                      <w:marLeft w:val="0"/>
                                      <w:marRight w:val="0"/>
                                      <w:marTop w:val="0"/>
                                      <w:marBottom w:val="0"/>
                                      <w:divBdr>
                                        <w:top w:val="none" w:sz="0" w:space="0" w:color="auto"/>
                                        <w:left w:val="none" w:sz="0" w:space="0" w:color="auto"/>
                                        <w:bottom w:val="none" w:sz="0" w:space="0" w:color="auto"/>
                                        <w:right w:val="none" w:sz="0" w:space="0" w:color="auto"/>
                                      </w:divBdr>
                                    </w:div>
                                    <w:div w:id="820536270">
                                      <w:marLeft w:val="0"/>
                                      <w:marRight w:val="0"/>
                                      <w:marTop w:val="0"/>
                                      <w:marBottom w:val="0"/>
                                      <w:divBdr>
                                        <w:top w:val="none" w:sz="0" w:space="0" w:color="auto"/>
                                        <w:left w:val="none" w:sz="0" w:space="0" w:color="auto"/>
                                        <w:bottom w:val="none" w:sz="0" w:space="0" w:color="auto"/>
                                        <w:right w:val="none" w:sz="0" w:space="0" w:color="auto"/>
                                      </w:divBdr>
                                    </w:div>
                                    <w:div w:id="683940664">
                                      <w:marLeft w:val="0"/>
                                      <w:marRight w:val="0"/>
                                      <w:marTop w:val="0"/>
                                      <w:marBottom w:val="0"/>
                                      <w:divBdr>
                                        <w:top w:val="none" w:sz="0" w:space="0" w:color="auto"/>
                                        <w:left w:val="none" w:sz="0" w:space="0" w:color="auto"/>
                                        <w:bottom w:val="none" w:sz="0" w:space="0" w:color="auto"/>
                                        <w:right w:val="none" w:sz="0" w:space="0" w:color="auto"/>
                                      </w:divBdr>
                                      <w:divsChild>
                                        <w:div w:id="1872767607">
                                          <w:marLeft w:val="0"/>
                                          <w:marRight w:val="0"/>
                                          <w:marTop w:val="0"/>
                                          <w:marBottom w:val="0"/>
                                          <w:divBdr>
                                            <w:top w:val="none" w:sz="0" w:space="0" w:color="auto"/>
                                            <w:left w:val="none" w:sz="0" w:space="0" w:color="auto"/>
                                            <w:bottom w:val="none" w:sz="0" w:space="0" w:color="auto"/>
                                            <w:right w:val="none" w:sz="0" w:space="0" w:color="auto"/>
                                          </w:divBdr>
                                        </w:div>
                                      </w:divsChild>
                                    </w:div>
                                    <w:div w:id="1470395561">
                                      <w:marLeft w:val="0"/>
                                      <w:marRight w:val="0"/>
                                      <w:marTop w:val="0"/>
                                      <w:marBottom w:val="0"/>
                                      <w:divBdr>
                                        <w:top w:val="none" w:sz="0" w:space="0" w:color="auto"/>
                                        <w:left w:val="none" w:sz="0" w:space="0" w:color="auto"/>
                                        <w:bottom w:val="none" w:sz="0" w:space="0" w:color="auto"/>
                                        <w:right w:val="none" w:sz="0" w:space="0" w:color="auto"/>
                                      </w:divBdr>
                                      <w:divsChild>
                                        <w:div w:id="8417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oit</cp:lastModifiedBy>
  <cp:revision>1</cp:revision>
  <dcterms:created xsi:type="dcterms:W3CDTF">2016-02-22T21:03:00Z</dcterms:created>
  <dcterms:modified xsi:type="dcterms:W3CDTF">2016-02-22T21:04:00Z</dcterms:modified>
</cp:coreProperties>
</file>